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60B74D">
      <w:pPr>
        <w:widowControl/>
        <w:spacing w:line="240" w:lineRule="auto"/>
        <w:ind w:firstLine="3200" w:firstLineChars="1000"/>
        <w:jc w:val="left"/>
        <w:rPr>
          <w:b/>
          <w:bCs/>
          <w:sz w:val="32"/>
          <w:szCs w:val="28"/>
        </w:rPr>
      </w:pPr>
      <w:r>
        <w:rPr>
          <w:rFonts w:hint="eastAsia"/>
          <w:b/>
          <w:bCs/>
          <w:sz w:val="32"/>
          <w:szCs w:val="28"/>
        </w:rPr>
        <w:t>第三组 温丙文</w:t>
      </w:r>
    </w:p>
    <w:p w14:paraId="15672CA9">
      <w:pPr>
        <w:ind w:firstLine="480"/>
        <w:rPr>
          <w:rFonts w:hint="eastAsia"/>
        </w:rPr>
      </w:pPr>
      <w:r>
        <w:rPr>
          <w:rFonts w:hint="eastAsia"/>
        </w:rPr>
        <w:t>怀着提升自我、赋能班组的期望，我非常荣幸有机会能够参加此次由全总组织的清华大学优秀班组长精品培训班，感谢全总的精心组织和清华大学的精心授课，通过此次培训我在思想、创新思维、团队建设、人工智能等方面有了很大的收获，令我视野大开、受益匪浅。现将主要收获与心得体会总结如下。</w:t>
      </w:r>
    </w:p>
    <w:p w14:paraId="3AD794A0">
      <w:pPr>
        <w:ind w:firstLine="480"/>
        <w:rPr>
          <w:rFonts w:hint="eastAsia"/>
        </w:rPr>
      </w:pPr>
      <w:r>
        <w:rPr>
          <w:rFonts w:hint="eastAsia"/>
        </w:rPr>
        <w:t>本次培训高凤林主席讲授了题为《思想引领、知识带动、文化熏陶提升班组建设新高度》的课程，生动讲授了发展新质生产力的要求，在班组建设创新与实践过程中，要加强思想引领，深入贯彻二十届四中全会精神，在“十五五”规划建设过程中发挥班组长的兵头将尾作用，培养出知识型、技术型、创新型技术工人队伍，以班组长七要素、八能力、七技能为支撑，开创班组建设新局面，在班组生产创新、人才培养上下苦功，加强交流合作，搭建员工成长平台，结合实际形成自身班组管理模式，推动高质量发展。</w:t>
      </w:r>
    </w:p>
    <w:p w14:paraId="0715594B">
      <w:pPr>
        <w:ind w:firstLine="480"/>
        <w:rPr>
          <w:rFonts w:hint="eastAsia"/>
        </w:rPr>
      </w:pPr>
      <w:r>
        <w:rPr>
          <w:rFonts w:hint="eastAsia"/>
        </w:rPr>
        <w:t>通过《结构化研讨：基于解决班组实际问题》课程的学习，我们要用结构化的思维方式去解决班组建设过程中的难题，结合班组建设的目标，要找出班组建设存在的优势和劣势，从解决劣势方面入手，通过不同的措施和方法来实现班组建设目标，改进班组建设方式，用创新性的思维解决班组建设过程中遇到的难题和挑战，作为化工行业班组长，在班组建设上不能只依赖于过去的经验，通过学习使我能够学习如何清晰的去认识自己的班组，理性的去分析班组的优势和存在的问题，做到有的放矢的去推进班组工作，全面的去思考如何把班组打造成一支素质优、技术能力强、氛围和谐的队伍，通过研讨学习其他班组长在班组管理方面的方法，对照优秀班组建设经验，把学到的知识内化到本班组建设中来。</w:t>
      </w:r>
    </w:p>
    <w:p w14:paraId="73EC85F2">
      <w:pPr>
        <w:ind w:firstLine="480"/>
        <w:rPr>
          <w:rFonts w:hint="eastAsia"/>
        </w:rPr>
      </w:pPr>
      <w:r>
        <w:rPr>
          <w:rFonts w:hint="eastAsia"/>
        </w:rPr>
        <w:t>此次培训创新思维和创新方法贯穿始终，结合老师的讲解，无论是个人还是班组，我清醒的认识到在创新方面的不足，如何打破思维定式是一个难题，化工生产安全是重中之重，在管理模式上的创新也非常重要，作为一线班组长，创新思维最重要的不是技术本身，而是创造一个让每个人都愿意并能够贡献智慧的平台。当班组每个人都成为“问题解决者”和“创新发动机”时，安全、质量和效率的提升将是水到渠成的事情。核心理念要转变，要从“管理者”到“创新引导师”需要将思维从传统的“命令-控制”型管理者，转变为 “引导-激发-赋能” 的创新引导师。相信班组的每一位成员都有创新的潜力，创造一个让创新涌现的环境。设立目标，班组创新不是班组长一个人创新，而是带领整个班组成为“自驱动、自改善、自创新”的微型组织。安全是化工企业的生命线，创新不是为了颠覆，而是为了构筑更坚固、更主动的防线，讲安全要从“讲我听”变为“我做我悟”，将典型未遂事件或事故案例改编成5分钟情景剧，由班组成员角色扮演，亲身演绎“错误操作”和“正确处置”的全过程，并讨论总结。 定期组织“大家来找茬”活动，轮流让一名员工带领大家巡检，现场指出现场的安全隐患，并提出改进建议，赋予每个人“安全检察官”的角色。建立“安全积分”奖励机制，建立班组安全积分银行。员工主动上报隐患、提出安全改进建议、纠正他人不安全行为、参与安全活动等均可获得积分。积分可兑换实物奖励、休息时间，或作为绩效考核、评优的重要依据。</w:t>
      </w:r>
    </w:p>
    <w:p w14:paraId="2AFDDA23">
      <w:pPr>
        <w:ind w:firstLine="480"/>
        <w:rPr>
          <w:rFonts w:hint="eastAsia"/>
        </w:rPr>
      </w:pPr>
      <w:r>
        <w:rPr>
          <w:rFonts w:hint="eastAsia"/>
        </w:rPr>
        <w:t>在班组提质增效创新方面，提质增效的核心是消除浪费、优化流程、激发人的智慧，要将“大而全”的改进项目，拆解为“小而美”的每周任务，利用班前会或工余时间，组织班组进行“头脑风暴”，快速形成方案并试点，定期复盘。让改善成为习惯。同时实行数字化看板管理，让生产数据和问题“看得见、管得了”，还要引入其他行业的优秀实践，建立“知识云库”， 将个人经验转化为组织资产，利用企业微信、钉钉或简单的共享文档，建立班组的知识库。鼓励员工将最佳实践（小窍门、操作法）、常见故障及处理方法、优秀改善案例、培训课件与视频传至云库，并设置关键词，方便随时检索。对贡献知识的员工给予积分奖励。</w:t>
      </w:r>
    </w:p>
    <w:p w14:paraId="25176897">
      <w:pPr>
        <w:ind w:firstLine="480"/>
        <w:rPr>
          <w:rFonts w:hint="eastAsia"/>
        </w:rPr>
      </w:pPr>
      <w:r>
        <w:rPr>
          <w:rFonts w:hint="eastAsia"/>
        </w:rPr>
        <w:t>通过此次培训，我对团队建设的创新方法上也有一些思考，一个强大的团队是一切创新的基础，要让每位员工都有机会体验管理角色，每周或每月轮流指定一名员工作为“轮值班组长”或“安全质量观察员”，在这一时期内，从管理者的视角去发现问题、组织会议、提出建议。这不仅能培养后备人才，更能增进员工与管理者之间的相互理解。 打造有辨识度、有凝聚力的团队文化。</w:t>
      </w:r>
    </w:p>
    <w:p w14:paraId="07EBED81">
      <w:pPr>
        <w:ind w:firstLine="480"/>
        <w:rPr>
          <w:rFonts w:hint="eastAsia"/>
        </w:rPr>
      </w:pPr>
      <w:r>
        <w:rPr>
          <w:rFonts w:hint="eastAsia"/>
        </w:rPr>
        <w:t>培训的结束是实践的开始。我将立即行动，将所学转化为所用，</w:t>
      </w:r>
    </w:p>
    <w:p w14:paraId="3A017ABC">
      <w:pPr>
        <w:ind w:firstLine="480"/>
        <w:rPr>
          <w:rFonts w:hint="eastAsia"/>
        </w:rPr>
        <w:sectPr>
          <w:pgSz w:w="11906" w:h="16838"/>
          <w:pgMar w:top="1440" w:right="1797" w:bottom="1440" w:left="1797" w:header="567" w:footer="567" w:gutter="0"/>
          <w:cols w:space="425" w:num="1"/>
          <w:docGrid w:type="linesAndChars" w:linePitch="326" w:charSpace="0"/>
        </w:sectPr>
      </w:pPr>
      <w:r>
        <w:rPr>
          <w:rFonts w:hint="eastAsia"/>
        </w:rPr>
        <w:t>召开一次“班组创新启动会”， 向全体成员分享本次培训心得，特别是创新思维的理念，启动班组“微创新”改善周活动。应用“结构化探讨”模式： 针对一个当前最紧迫的班组实际问题（如降低某物料消耗），组织一次正式的研讨会，实践所学方法，形成解决方案并跟踪落地。重塑班组文化， 与班组成员共同探讨，确立班组名称、口号和愿景，设计班组文化看板，让文化建设可视化、常态化。提升个人领导力， 定期进行自我反思，实践高效沟通技巧，努力将自己塑造为一个能够激发潜能、引领方向、赋能团队的“服务型”班组长。总而言之，本次培训对我而言是一次深刻的“思想洗礼”与“能力充电”。它让我更加坚定了扎根一线、建功立业的决心，也为我提供了行之有效的管理工具与方法。我将满载收获，回到工作岗位，以创新的思维、科学的方法和饱满的热情，带领我的班组在安全、环保、质量、效益各方面追求卓越，为企业的发展贡献全部力量！</w:t>
      </w:r>
    </w:p>
    <w:p w14:paraId="5753D277">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AE3697"/>
    <w:rsid w:val="39AE36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2026-01-08T05:34:00Z</dcterms:created>
  <dc:creator>丹丹蛋蛋</dc:creator>
  <cp:lastModifiedBy>丹丹蛋蛋</cp:lastModifiedBy>
  <dcterms:modified xsi:type="dcterms:W3CDTF">2026-01-08T05:34:11Z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11164E97DE734C11BC7A442E4B57193A_11</vt:lpwstr>
  </property>
  <property fmtid="{D5CDD505-2E9C-101B-9397-08002B2CF9AE}" pid="4" name="KSOTemplateDocerSaveRecord">
    <vt:lpwstr>eyJoZGlkIjoiMTNjODgzYTRhY2IyMTQ4YzVmNjgzNzU2ODdlYWQ0MTYiLCJ1c2VySWQiOiIyNjk4Mjg3MjEifQ==</vt:lpwstr>
  </property>
</Properties>
</file>