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7AA55">
      <w:pPr>
        <w:pStyle w:val="2"/>
      </w:pPr>
      <w:bookmarkStart w:id="0" w:name="_Toc184589848"/>
      <w:bookmarkStart w:id="1" w:name="_Toc184595244"/>
      <w:bookmarkStart w:id="2" w:name="_Toc184595330"/>
      <w:r>
        <w:rPr>
          <w:rFonts w:hint="eastAsia"/>
        </w:rPr>
        <w:t>第一组 刘跃龙</w:t>
      </w:r>
      <w:bookmarkEnd w:id="0"/>
      <w:bookmarkEnd w:id="1"/>
      <w:bookmarkEnd w:id="2"/>
    </w:p>
    <w:p w14:paraId="0B9E5F64">
      <w:pPr>
        <w:ind w:firstLine="480"/>
      </w:pPr>
      <w:r>
        <w:rPr>
          <w:rFonts w:hint="eastAsia"/>
        </w:rPr>
        <w:t>能够参加此次培训对我来讲是一次非常难得且难忘的经历。首先感谢全总为我们精心打造的提升平台，感谢清华大学的各位老师倾心的付出。非常荣幸能够在清华大学与来自全国各地的优秀班组长相聚、相识。回望此次培训，无论从课程设置、师资骨干配备、教学保障食宿安排、安全防控，还是从现场教学，体现了清华大学以人为本的理念及工作精益求精的精神。通过培训，个人得到了锻炼，思想得到了升华，认识得到了提高，理论素养、综合素质进一步提升。下面对培训的收获谈几点个人认识，不当之处，请批评指正。</w:t>
      </w:r>
    </w:p>
    <w:p w14:paraId="55BE3101">
      <w:pPr>
        <w:ind w:firstLine="480"/>
      </w:pPr>
      <w:r>
        <w:rPr>
          <w:rFonts w:hint="eastAsia"/>
        </w:rPr>
        <w:t>一、增强了学习意识。原先思想上认为培训就是走过场，一阵风，没有深度和广度，没有要求和约束，去了就是放松和休息。真正开始后，却与想象大相径庭，学校生活和学习要求那么严格，课程那么丰富，教学那么灵活，是我对清华大学的培训有了新的认识。通过对以全面深化改革推进中国式现代化、团队建设、领导力：班组决策与执行、班组创新思维与创新方法、班组安全管理实务、解锁高情商沟通的艺术、加快发展新质生产力构建现代化产业体系、数字孪生与智能制造、基于解决班组实际问题等模块的综合学习，参观艺术博物馆和校史馆等，使得此次培训全面系统、丰富立体，令我印象深刻，终身难忘。</w:t>
      </w:r>
    </w:p>
    <w:p w14:paraId="7C6ADD9C">
      <w:pPr>
        <w:ind w:firstLine="480"/>
      </w:pPr>
      <w:r>
        <w:rPr>
          <w:rFonts w:hint="eastAsia"/>
        </w:rPr>
        <w:t>二、提升了创新思维。创新就是生产力，企业赖之以强，国家赖之以盛。如何激活创新活力？通过学习，我深刻的认识到，激活创新的源头活水，既需要弘扬创新精神、培育创新文化，也必须尊重创新规律、保护创新成果，形成促进创新的正向激励。作为一名生产一线的班组长，之前总认为做好工作，就是完成好上级交给的任务、处理好工作矛盾。缺乏创新思维，虽然能够完成任务，却缺少长远眼光；缺乏创新思维，虽然能够解决矛盾，却很少深挖根源。挖掘自身潜力，有时片面强调条件成不成熟，不能很好解放思想。通过学习提升了辩证思维，知道了工作要注重创新，防止落入“非此即彼”的惯性思维。总之，只要是不合理的地方都可以创新，从而提高工作效率，提升同事满意度。</w:t>
      </w:r>
    </w:p>
    <w:p w14:paraId="2AC4993E">
      <w:pPr>
        <w:ind w:firstLine="480"/>
      </w:pPr>
      <w:r>
        <w:rPr>
          <w:rFonts w:hint="eastAsia"/>
        </w:rPr>
        <w:t>三、收获了满满成果。收获了友谊：在一周的培训中，与来自全国各地的39名优秀班组长及代表一起生活、一起学习、一起成长，结下了深厚的友谊。在课堂上有形象生动的案例教学，有趣沉浸式体验教学，有培训结束时依依不舍的道别。一周的时间虽然短暂，同学们彼此留下了深刻的印象和感触，李洋处长和老师对我们的教诲和期望永远激励着我们。在学校培训的过程中，我们彼此建立了很深厚的感情和友谊。收获了锻炼：学员以小组为单位从开始到结束，不断完成新的任务和挑战，大家一起想办法、出点子、找素材、写标语，大家精诚合作、团结协作，不仅增强了集体荣誉感，也通过此次培训相互学习，取长补短。</w:t>
      </w:r>
    </w:p>
    <w:p w14:paraId="268F0834">
      <w:r>
        <w:rPr>
          <w:rFonts w:hint="eastAsia"/>
        </w:rPr>
        <w:t>结业不是结束，而是新的开始，在后续的学习中相信我们会有新的收获和新的成就。如今已圆梦清华，期待再次相聚。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F468BF"/>
    <w:rsid w:val="2EF4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2025-12-15T09:32:00Z</dcterms:created>
  <dc:creator>丹丹蛋蛋</dc:creator>
  <cp:lastModifiedBy>丹丹蛋蛋</cp:lastModifiedBy>
  <dcterms:modified xsi:type="dcterms:W3CDTF">2025-12-15T09:32:20Z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B378732CFBB14BBFA09A12A641DEE1CB_11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