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456025">
      <w:pPr>
        <w:pStyle w:val="2"/>
      </w:pPr>
      <w:bookmarkStart w:id="0" w:name="_Toc184589818"/>
      <w:bookmarkStart w:id="1" w:name="_Toc184595214"/>
      <w:bookmarkStart w:id="2" w:name="_Toc184595300"/>
      <w:r>
        <w:rPr>
          <w:rFonts w:hint="eastAsia"/>
        </w:rPr>
        <w:t>第二组 马凯</w:t>
      </w:r>
      <w:bookmarkEnd w:id="0"/>
      <w:bookmarkEnd w:id="1"/>
      <w:bookmarkEnd w:id="2"/>
    </w:p>
    <w:p w14:paraId="0B6A2FBD">
      <w:pPr>
        <w:ind w:firstLine="0" w:firstLineChars="0"/>
        <w:jc w:val="center"/>
      </w:pPr>
      <w:r>
        <w:rPr>
          <w:rFonts w:hint="eastAsia"/>
        </w:rPr>
        <w:t>清华培训：启迪智慧 砥砺前行！</w:t>
      </w:r>
    </w:p>
    <w:p w14:paraId="03B62CFF">
      <w:pPr>
        <w:ind w:firstLine="480"/>
      </w:pPr>
      <w:r>
        <w:rPr>
          <w:rFonts w:hint="eastAsia"/>
        </w:rPr>
        <w:t>甲辰年冬月，清华园里的银杏叶黄了，金灿灿的，飘落下来，铺满清华大学的道路上，仿佛是金色的地毯。青黄交错的银杏、河水中犹如油画一般的树叶倒影、多彩的叶子掩映下的图书馆……在清华大学最美的季节里，我来到了这所无数莘莘学子梦寐以求的百年学府，这是我做梦也没有想到的。</w:t>
      </w:r>
    </w:p>
    <w:p w14:paraId="7EE8E31D">
      <w:pPr>
        <w:ind w:firstLine="480"/>
      </w:pPr>
      <w:r>
        <w:rPr>
          <w:rFonts w:hint="eastAsia"/>
        </w:rPr>
        <w:t>儿时，清华似乎是一个遥不可及的故事，听着长辈们的描述，对这个百年学府充满了憧憬；学时，清华是一个梦想，无数人梦想学习的地方；工作后，清华大学更是一个无法触及的地方，更加遥不可及。然而，在首届全国班组长大赛获得优胜选手后，竟然有机会来到儿时梦中的清华大学学习，真的是受宠若惊，备感珍惜。</w:t>
      </w:r>
    </w:p>
    <w:p w14:paraId="475DBD61">
      <w:pPr>
        <w:ind w:firstLine="480"/>
      </w:pPr>
      <w:r>
        <w:rPr>
          <w:rFonts w:hint="eastAsia"/>
        </w:rPr>
        <w:t>此次培训虽然只有一周时间，但这段时间的课程，真正的让我受益匪浅，感慨颇多。</w:t>
      </w:r>
    </w:p>
    <w:p w14:paraId="7237172A">
      <w:pPr>
        <w:ind w:firstLine="480"/>
      </w:pPr>
      <w:r>
        <w:rPr>
          <w:rFonts w:hint="eastAsia"/>
        </w:rPr>
        <w:t>全国总工会高凤林副主席带来了思想引领，提升班组建设新高度课程。他让我们更进一步了解到班组长地位的重要性。班组五小“小发明、小创造、小革新、小设计、小建议”不能局限于小，要由小及大。班组的一项看似很小的发明，很可能改变公司，改变整个行业，甚至改变人们的生活。要站在班组看全国、站在班组看世界、甚至于站在班组看宇宙！心无限大，天地才能越来越宽阔！</w:t>
      </w:r>
    </w:p>
    <w:p w14:paraId="468099CC">
      <w:pPr>
        <w:ind w:firstLine="480"/>
      </w:pPr>
      <w:r>
        <w:rPr>
          <w:rFonts w:hint="eastAsia"/>
        </w:rPr>
        <w:t>班主任老师带来的团队建设课程，让同学们通过乔哈里窗认知自己，组员们使用乔哈里窗的形式互相介绍，让小组间的气氛瞬间活跃了起来。课程最后还发布了寻宝任务，这极大的激发了学员们的探寻热情，通过寻宝任务认识了校园，增进了学员们之间的友谊。</w:t>
      </w:r>
    </w:p>
    <w:p w14:paraId="4E99048B">
      <w:pPr>
        <w:ind w:firstLine="480"/>
      </w:pPr>
      <w:r>
        <w:rPr>
          <w:rFonts w:hint="eastAsia"/>
        </w:rPr>
        <w:t>清华大学校史馆与艺术博物馆的学习，让我们了解到当年清华的前辈们在战火纷飞的年代，面对敌人的炮火，他们前往遥远的西南边陲，在冬冷夏热、漏风漏雨的泥草房中仍然坚持学习。相较之下，我们今天的学习环境是多么的优越，更应该努力学习，不断提升自己，为实现制造强国贡献自己的一点力量。</w:t>
      </w:r>
    </w:p>
    <w:p w14:paraId="5F5035BD">
      <w:pPr>
        <w:ind w:firstLine="480"/>
      </w:pPr>
      <w:r>
        <w:rPr>
          <w:rFonts w:hint="eastAsia"/>
        </w:rPr>
        <w:t>杨禹老师是央视的特约评论员，是时政问题的专家。他带来的党的二十届三中全会精神课程，通过深入浅出授课让我们对党的二十届三中全会精神内涵和来源，背景等有了更深入的了解。这次课程让我对学习党的二十届三中全会精神有了更大的兴趣，接下来我一定会持续学习全会精神，将它更好的应用到工作中去。</w:t>
      </w:r>
    </w:p>
    <w:p w14:paraId="232A8D6C">
      <w:pPr>
        <w:ind w:firstLine="480"/>
      </w:pPr>
      <w:r>
        <w:rPr>
          <w:rFonts w:hint="eastAsia"/>
        </w:rPr>
        <w:t>朱峰老师的数字孪生与智能制造课程，为我打开了一扇通往制造业新时代的大门。此次培训内容丰富、实用性强，涵盖从基础概念到前沿应用的全方位知识讲解与实践操作，让我对数字孪生与智能制造领域有了更为深入和系统的认识。</w:t>
      </w:r>
    </w:p>
    <w:p w14:paraId="32802215">
      <w:pPr>
        <w:ind w:firstLine="480"/>
      </w:pPr>
      <w:r>
        <w:rPr>
          <w:rFonts w:hint="eastAsia"/>
        </w:rPr>
        <w:t>张牧寒老师带来的结构化方法解决班组实际问题的课程，将六顶思考帽、头脑风暴、无领导小组讨论相结合，形成一种创造性的解决问题的结构化方法。我们小组利用这个方法解决了班组中实际存在的问题，这次课程让我们受益良多。</w:t>
      </w:r>
    </w:p>
    <w:p w14:paraId="78A83BCB">
      <w:pPr>
        <w:ind w:firstLine="480"/>
      </w:pPr>
      <w:r>
        <w:rPr>
          <w:rFonts w:hint="eastAsia"/>
        </w:rPr>
        <w:t>廖彬超老师为我们带来了解锁高情商沟通的艺术，通过FIRE模型、琼托轮等沟通工具，让我们知道了，原来沟通“也是有套路”的。通过这堂课的学习，我对如何与上级、同级、下属沟通了有更为明确的认识，有一种立即想要找个人好好“聊一聊”，试试效果的冲动。</w:t>
      </w:r>
    </w:p>
    <w:p w14:paraId="690AD57A">
      <w:pPr>
        <w:ind w:firstLine="480"/>
      </w:pPr>
      <w:r>
        <w:rPr>
          <w:rFonts w:hint="eastAsia"/>
        </w:rPr>
        <w:t>洪亮老师带来了班组创新思维与创新方法课程，孟燕华老师带来班组安全管理实务。班组创新思维让学员们对TRIZ等创新方法有了更深入的了解，班组安全管理实务课程带着大家回顾了危险源、风险、隐患、海恩里希法则等内容。如果不重视安全，将会带来非常严重的后果。</w:t>
      </w:r>
    </w:p>
    <w:p w14:paraId="5FAC978A">
      <w:pPr>
        <w:ind w:firstLine="480"/>
      </w:pPr>
      <w:r>
        <w:rPr>
          <w:rFonts w:hint="eastAsia"/>
        </w:rPr>
        <w:t>陈慧老师带来了组织行为与员工管理的课程。陈慧老师带领我们从管理者的角度去看员工的行为，如何管人？怎么能走进员工的内心世界，了解员工的需求？这都是有方式方法的。而张建平老师则为我们带来的新质生产力的课程，过去我们理解的新质生产力就是创新，通过这节课我们了解了，新质生产力不只是创新，更需要赋予它更多的内涵。而我们身为班组长，身上肩负的责任重大，要积极投入班组创新工作中去，进而为祖国的发展做出应有贡献。</w:t>
      </w:r>
    </w:p>
    <w:p w14:paraId="7B3E6A63">
      <w:pPr>
        <w:ind w:firstLine="480"/>
      </w:pPr>
      <w:r>
        <w:rPr>
          <w:rFonts w:hint="eastAsia"/>
        </w:rPr>
        <w:t>培训期间我们还有幸听到了夏莹老师带来的哲学演讲“看见不一样的哲学”，她将学术讲座与剧场表演巧妙结合，带领现场观众用哲学的眼光穿过戏剧舞台，与时代和生活对话。原来哲学也可以是有趣的，它在生活中是无处不在的。</w:t>
      </w:r>
    </w:p>
    <w:p w14:paraId="24844F54">
      <w:pPr>
        <w:ind w:firstLine="480"/>
      </w:pPr>
      <w:r>
        <w:rPr>
          <w:rFonts w:hint="eastAsia"/>
        </w:rPr>
        <w:t>此次专题培训班在内容上设置合理，课程体系结构严谨，但老师要求大胆提出想法，我就提一点小的建议：一是尽量再增加一些互动的内容。如结构化研讨中的小组讨论；班组创新思维中的画折线方法；高情商沟通中角色扮演沟通等；二是在课程中设置一些与班组实际场景相关的案例，使用课程中学习的内容去解决实际案例，能让学员了解的更透彻；三是可以适当增加个人比拼环节，同时设置一些小奖品，激发大家积极向上的热情。</w:t>
      </w:r>
    </w:p>
    <w:p w14:paraId="32554AB9">
      <w:r>
        <w:rPr>
          <w:rFonts w:hint="eastAsia"/>
        </w:rPr>
        <w:t>心怀一份敬仰，一份尊重，一份虔诚地听完所有课程，一周的时间转瞬即逝，此刻的我意犹未尽，感慨万分！回顾这段培训经历，我满怀感恩。它是我人生的一个重要转折点，让我站在巨人的肩膀上，眺望远方，明晰方向。“天行健，君子以自强不息；地势坤，君子以厚德载物”。接下来，我将以此句警示自己，努力学习知识，不断提高自己的能力，为国家发展新质生产力，实现制造强国梦，贡献出自己的力量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98234B"/>
    <w:rsid w:val="63982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2025-12-15T08:58:00Z</dcterms:created>
  <dc:creator>丹丹蛋蛋</dc:creator>
  <cp:lastModifiedBy>丹丹蛋蛋</cp:lastModifiedBy>
  <dcterms:modified xsi:type="dcterms:W3CDTF">2025-12-15T08:58:51Z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7C94C88A403C4342BA6FF2FFC99ED1EB_11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